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256A" w14:textId="4445BCB9" w:rsidR="00F853B3" w:rsidRPr="00F853B3" w:rsidRDefault="00F853B3">
      <w:pPr>
        <w:rPr>
          <w:b/>
          <w:bCs/>
          <w:u w:val="single"/>
        </w:rPr>
      </w:pPr>
      <w:r w:rsidRPr="00F853B3">
        <w:rPr>
          <w:b/>
          <w:bCs/>
          <w:u w:val="single"/>
        </w:rPr>
        <w:t xml:space="preserve">Elternbrief Absatz </w:t>
      </w:r>
    </w:p>
    <w:p w14:paraId="5C1C94D9" w14:textId="32C32050" w:rsidR="00F853B3" w:rsidRDefault="00F853B3">
      <w:r>
        <w:t>Angeregt von Elternvertretern, unterstützen wir den Autofreien Schultag am Donnerstag, den 17.09.2020 im Rahmen der Europäischen Mobilitätswoche (16.09.-22.09.). Polizei und Verkehrswacht empfehlen, Kinder auf dem sicheren Schulweg anfangs zu begleiten und dann allein zur Schule gehen/fahren zu lassen. Das fördert die Selbständigkeit der Kinder und ist das beste Verkehrssicherheitstraining. Gemeinsam mit Freunden den Schulweg meistern, ist ein guter Start in den Tag, egal bei welchem</w:t>
      </w:r>
      <w:bookmarkStart w:id="0" w:name="_GoBack"/>
      <w:bookmarkEnd w:id="0"/>
      <w:r>
        <w:t xml:space="preserve"> Wetter.</w:t>
      </w:r>
    </w:p>
    <w:sectPr w:rsidR="00F8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B3"/>
    <w:rsid w:val="00591D50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C7EC"/>
  <w15:chartTrackingRefBased/>
  <w15:docId w15:val="{851D2058-E16D-41AC-AF9F-FB57393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Jekosch</dc:creator>
  <cp:keywords/>
  <dc:description/>
  <cp:lastModifiedBy>Mara Jekosch</cp:lastModifiedBy>
  <cp:revision>1</cp:revision>
  <dcterms:created xsi:type="dcterms:W3CDTF">2020-06-14T14:46:00Z</dcterms:created>
  <dcterms:modified xsi:type="dcterms:W3CDTF">2020-06-14T14:50:00Z</dcterms:modified>
</cp:coreProperties>
</file>